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E5" w:rsidRPr="00FB4261" w:rsidRDefault="003974E5" w:rsidP="003974E5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FB4261"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3974E5" w:rsidRPr="00FB4261" w:rsidRDefault="003974E5" w:rsidP="003974E5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FB4261">
        <w:rPr>
          <w:b/>
          <w:caps/>
          <w:sz w:val="24"/>
          <w:szCs w:val="24"/>
        </w:rPr>
        <w:t>Троицкого района Алтайского края</w:t>
      </w:r>
    </w:p>
    <w:p w:rsidR="003974E5" w:rsidRPr="00FB4261" w:rsidRDefault="003974E5" w:rsidP="003974E5">
      <w:pPr>
        <w:rPr>
          <w:b/>
          <w:sz w:val="24"/>
          <w:szCs w:val="24"/>
        </w:rPr>
      </w:pPr>
    </w:p>
    <w:p w:rsidR="003974E5" w:rsidRPr="00FB4261" w:rsidRDefault="003974E5" w:rsidP="003974E5">
      <w:pPr>
        <w:tabs>
          <w:tab w:val="left" w:pos="3255"/>
        </w:tabs>
        <w:jc w:val="center"/>
        <w:rPr>
          <w:b/>
          <w:sz w:val="24"/>
          <w:szCs w:val="24"/>
        </w:rPr>
      </w:pPr>
      <w:r w:rsidRPr="00FB4261">
        <w:rPr>
          <w:b/>
          <w:sz w:val="24"/>
          <w:szCs w:val="24"/>
        </w:rPr>
        <w:t>РЕШЕНИЕ</w:t>
      </w:r>
    </w:p>
    <w:p w:rsidR="003974E5" w:rsidRPr="00FB4261" w:rsidRDefault="003974E5" w:rsidP="003974E5">
      <w:pPr>
        <w:rPr>
          <w:sz w:val="24"/>
          <w:szCs w:val="24"/>
        </w:rPr>
      </w:pPr>
    </w:p>
    <w:p w:rsidR="003974E5" w:rsidRPr="00FB4261" w:rsidRDefault="003974E5" w:rsidP="003974E5">
      <w:pPr>
        <w:rPr>
          <w:sz w:val="24"/>
          <w:szCs w:val="24"/>
        </w:rPr>
      </w:pPr>
      <w:r w:rsidRPr="00FB4261">
        <w:rPr>
          <w:sz w:val="24"/>
          <w:szCs w:val="24"/>
        </w:rPr>
        <w:t xml:space="preserve">17.11.2017г.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№18</w:t>
      </w:r>
      <w:r w:rsidRPr="00FB4261">
        <w:rPr>
          <w:sz w:val="24"/>
          <w:szCs w:val="24"/>
        </w:rPr>
        <w:t xml:space="preserve">  </w:t>
      </w:r>
    </w:p>
    <w:p w:rsidR="003974E5" w:rsidRPr="00FB4261" w:rsidRDefault="003974E5" w:rsidP="003974E5">
      <w:pPr>
        <w:tabs>
          <w:tab w:val="left" w:pos="3540"/>
        </w:tabs>
        <w:jc w:val="center"/>
        <w:rPr>
          <w:sz w:val="24"/>
          <w:szCs w:val="24"/>
        </w:rPr>
      </w:pPr>
      <w:proofErr w:type="gramStart"/>
      <w:r w:rsidRPr="00FB4261">
        <w:rPr>
          <w:sz w:val="24"/>
          <w:szCs w:val="24"/>
        </w:rPr>
        <w:t>с</w:t>
      </w:r>
      <w:proofErr w:type="gramEnd"/>
      <w:r w:rsidRPr="00FB4261">
        <w:rPr>
          <w:sz w:val="24"/>
          <w:szCs w:val="24"/>
        </w:rPr>
        <w:t>. Зелёная Поляна</w:t>
      </w:r>
    </w:p>
    <w:p w:rsidR="003974E5" w:rsidRPr="00FB4261" w:rsidRDefault="003974E5" w:rsidP="003974E5">
      <w:pPr>
        <w:jc w:val="center"/>
        <w:rPr>
          <w:sz w:val="24"/>
          <w:szCs w:val="24"/>
        </w:rPr>
      </w:pPr>
    </w:p>
    <w:p w:rsidR="003974E5" w:rsidRPr="00FB4261" w:rsidRDefault="003974E5" w:rsidP="003974E5">
      <w:pPr>
        <w:jc w:val="both"/>
        <w:rPr>
          <w:sz w:val="24"/>
          <w:szCs w:val="24"/>
        </w:rPr>
      </w:pPr>
    </w:p>
    <w:p w:rsidR="003974E5" w:rsidRPr="00D1637E" w:rsidRDefault="003974E5" w:rsidP="003974E5">
      <w:pPr>
        <w:tabs>
          <w:tab w:val="left" w:pos="4962"/>
        </w:tabs>
        <w:ind w:right="4902"/>
        <w:jc w:val="both"/>
        <w:rPr>
          <w:szCs w:val="28"/>
        </w:rPr>
      </w:pPr>
      <w:r w:rsidRPr="00D1637E">
        <w:rPr>
          <w:szCs w:val="28"/>
        </w:rPr>
        <w:t xml:space="preserve">О комиссии по вопросам семьи, материнства и детства при Администрации </w:t>
      </w:r>
      <w:proofErr w:type="spellStart"/>
      <w:r w:rsidRPr="00D1637E">
        <w:rPr>
          <w:szCs w:val="28"/>
        </w:rPr>
        <w:t>Зелёнополянского</w:t>
      </w:r>
      <w:proofErr w:type="spellEnd"/>
      <w:r w:rsidRPr="00D1637E">
        <w:rPr>
          <w:szCs w:val="28"/>
        </w:rPr>
        <w:t xml:space="preserve"> сельсовета Троицкого района Алтайского края</w:t>
      </w:r>
    </w:p>
    <w:p w:rsidR="003974E5" w:rsidRPr="00D1637E" w:rsidRDefault="003974E5" w:rsidP="003974E5">
      <w:pPr>
        <w:jc w:val="both"/>
        <w:rPr>
          <w:szCs w:val="28"/>
        </w:rPr>
      </w:pPr>
    </w:p>
    <w:p w:rsidR="003974E5" w:rsidRPr="00D1637E" w:rsidRDefault="003974E5" w:rsidP="003974E5">
      <w:pPr>
        <w:jc w:val="both"/>
        <w:rPr>
          <w:szCs w:val="28"/>
        </w:rPr>
      </w:pPr>
    </w:p>
    <w:p w:rsidR="003974E5" w:rsidRPr="00D1637E" w:rsidRDefault="003974E5" w:rsidP="003974E5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статьями </w:t>
      </w:r>
      <w:r w:rsidRPr="00D1637E">
        <w:rPr>
          <w:szCs w:val="28"/>
        </w:rPr>
        <w:t>23</w:t>
      </w:r>
      <w:r>
        <w:rPr>
          <w:szCs w:val="28"/>
        </w:rPr>
        <w:t>, 40</w:t>
      </w:r>
      <w:r w:rsidRPr="00D1637E">
        <w:rPr>
          <w:szCs w:val="28"/>
        </w:rPr>
        <w:t xml:space="preserve"> Устава  муниципального образования </w:t>
      </w:r>
      <w:proofErr w:type="spellStart"/>
      <w:r w:rsidRPr="00D1637E">
        <w:rPr>
          <w:szCs w:val="28"/>
        </w:rPr>
        <w:t>Зелёнополянский</w:t>
      </w:r>
      <w:proofErr w:type="spellEnd"/>
      <w:r w:rsidRPr="00D1637E">
        <w:rPr>
          <w:szCs w:val="28"/>
        </w:rPr>
        <w:t xml:space="preserve"> сельсовет Троицкого района Алтайского края, </w:t>
      </w:r>
      <w:proofErr w:type="spellStart"/>
      <w:r w:rsidRPr="00D1637E">
        <w:rPr>
          <w:szCs w:val="28"/>
        </w:rPr>
        <w:t>Зелёнополянский</w:t>
      </w:r>
      <w:proofErr w:type="spellEnd"/>
      <w:r w:rsidRPr="00D1637E">
        <w:rPr>
          <w:szCs w:val="28"/>
        </w:rPr>
        <w:t xml:space="preserve"> сельский Совет депутатов РЕШИЛ:</w:t>
      </w:r>
    </w:p>
    <w:p w:rsidR="003974E5" w:rsidRPr="00D1637E" w:rsidRDefault="003974E5" w:rsidP="003974E5">
      <w:pPr>
        <w:jc w:val="both"/>
        <w:rPr>
          <w:szCs w:val="28"/>
        </w:rPr>
      </w:pPr>
    </w:p>
    <w:p w:rsidR="003974E5" w:rsidRPr="00D1637E" w:rsidRDefault="003974E5" w:rsidP="003974E5">
      <w:pPr>
        <w:ind w:firstLine="720"/>
        <w:jc w:val="both"/>
        <w:rPr>
          <w:szCs w:val="28"/>
        </w:rPr>
      </w:pPr>
      <w:r w:rsidRPr="00D1637E">
        <w:rPr>
          <w:szCs w:val="28"/>
        </w:rPr>
        <w:t xml:space="preserve">1. Утвердить </w:t>
      </w:r>
      <w:r>
        <w:rPr>
          <w:szCs w:val="28"/>
        </w:rPr>
        <w:t xml:space="preserve">прилагаемое </w:t>
      </w:r>
      <w:r w:rsidRPr="00D1637E">
        <w:rPr>
          <w:szCs w:val="28"/>
        </w:rPr>
        <w:t xml:space="preserve">Положение о комиссии по вопросам семьи, материнства и детства при Администрации </w:t>
      </w:r>
      <w:proofErr w:type="spellStart"/>
      <w:r w:rsidRPr="00D1637E">
        <w:rPr>
          <w:szCs w:val="28"/>
        </w:rPr>
        <w:t>Зелёнополянского</w:t>
      </w:r>
      <w:proofErr w:type="spellEnd"/>
      <w:r w:rsidRPr="00D1637E">
        <w:rPr>
          <w:szCs w:val="28"/>
        </w:rPr>
        <w:t xml:space="preserve"> сельсовета Троицкого района Алтайского края.</w:t>
      </w:r>
    </w:p>
    <w:p w:rsidR="003974E5" w:rsidRPr="00D1637E" w:rsidRDefault="003974E5" w:rsidP="003974E5">
      <w:pPr>
        <w:ind w:firstLine="720"/>
        <w:jc w:val="both"/>
        <w:rPr>
          <w:szCs w:val="28"/>
        </w:rPr>
      </w:pPr>
      <w:r w:rsidRPr="00D1637E">
        <w:rPr>
          <w:szCs w:val="28"/>
        </w:rPr>
        <w:t xml:space="preserve"> 2. Утвердить состав комиссии по вопросам семьи, материнства и детства при Администрации </w:t>
      </w:r>
      <w:proofErr w:type="spellStart"/>
      <w:r w:rsidRPr="00D1637E">
        <w:rPr>
          <w:szCs w:val="28"/>
        </w:rPr>
        <w:t>Зелёнополянского</w:t>
      </w:r>
      <w:proofErr w:type="spellEnd"/>
      <w:r w:rsidRPr="00D1637E">
        <w:rPr>
          <w:szCs w:val="28"/>
        </w:rPr>
        <w:t xml:space="preserve"> сельсовета Троицкого района Алтайского края</w:t>
      </w:r>
      <w:r>
        <w:rPr>
          <w:szCs w:val="28"/>
        </w:rPr>
        <w:t xml:space="preserve"> согласно приложению к настоящему решению</w:t>
      </w:r>
      <w:r w:rsidRPr="00D1637E">
        <w:rPr>
          <w:szCs w:val="28"/>
        </w:rPr>
        <w:t>.</w:t>
      </w:r>
    </w:p>
    <w:p w:rsidR="003974E5" w:rsidRPr="00D1637E" w:rsidRDefault="003974E5" w:rsidP="003974E5">
      <w:pPr>
        <w:ind w:firstLine="720"/>
        <w:jc w:val="both"/>
        <w:rPr>
          <w:szCs w:val="28"/>
        </w:rPr>
      </w:pPr>
      <w:r w:rsidRPr="00D1637E">
        <w:rPr>
          <w:szCs w:val="28"/>
        </w:rPr>
        <w:t xml:space="preserve">3. Отменить </w:t>
      </w:r>
      <w:r w:rsidRPr="00D1637E">
        <w:rPr>
          <w:bCs/>
          <w:color w:val="000000"/>
          <w:szCs w:val="28"/>
        </w:rPr>
        <w:t xml:space="preserve">решение </w:t>
      </w:r>
      <w:proofErr w:type="spellStart"/>
      <w:r w:rsidRPr="00D1637E">
        <w:rPr>
          <w:bCs/>
          <w:color w:val="000000"/>
          <w:szCs w:val="28"/>
        </w:rPr>
        <w:t>Зелёнополянского</w:t>
      </w:r>
      <w:proofErr w:type="spellEnd"/>
      <w:r w:rsidRPr="00D1637E">
        <w:rPr>
          <w:bCs/>
          <w:color w:val="000000"/>
          <w:szCs w:val="28"/>
        </w:rPr>
        <w:t xml:space="preserve"> сельского Совета депутатов </w:t>
      </w:r>
      <w:r w:rsidRPr="00D1637E">
        <w:rPr>
          <w:szCs w:val="28"/>
        </w:rPr>
        <w:t xml:space="preserve">от 13.08.2014 года № 17 «Об упразднении комиссии по делам несовершеннолетних при администрации </w:t>
      </w:r>
      <w:proofErr w:type="spellStart"/>
      <w:r w:rsidRPr="00D1637E">
        <w:rPr>
          <w:szCs w:val="28"/>
        </w:rPr>
        <w:t>Зелёнополянского</w:t>
      </w:r>
      <w:proofErr w:type="spellEnd"/>
      <w:r w:rsidRPr="00D1637E">
        <w:rPr>
          <w:szCs w:val="28"/>
        </w:rPr>
        <w:t xml:space="preserve"> сельсовета Троицкого района Алтайского края и создании комиссии по вопросам семьи, материнства и детства».</w:t>
      </w:r>
    </w:p>
    <w:p w:rsidR="003974E5" w:rsidRPr="009A0752" w:rsidRDefault="003974E5" w:rsidP="003974E5">
      <w:pPr>
        <w:ind w:firstLine="720"/>
        <w:jc w:val="both"/>
        <w:rPr>
          <w:szCs w:val="28"/>
        </w:rPr>
      </w:pPr>
      <w:r w:rsidRPr="00D1637E">
        <w:rPr>
          <w:szCs w:val="28"/>
        </w:rPr>
        <w:t xml:space="preserve">4. </w:t>
      </w:r>
      <w:proofErr w:type="gramStart"/>
      <w:r w:rsidRPr="00D1637E">
        <w:rPr>
          <w:szCs w:val="28"/>
        </w:rPr>
        <w:t>Контроль за</w:t>
      </w:r>
      <w:proofErr w:type="gramEnd"/>
      <w:r w:rsidRPr="00D1637E">
        <w:rPr>
          <w:szCs w:val="28"/>
        </w:rPr>
        <w:t xml:space="preserve"> исполнением настоящего решения возложить на </w:t>
      </w:r>
      <w:r w:rsidRPr="009A0752">
        <w:rPr>
          <w:szCs w:val="28"/>
        </w:rPr>
        <w:t xml:space="preserve">постоянную комиссию </w:t>
      </w:r>
      <w:r w:rsidR="009A0752" w:rsidRPr="009A0752">
        <w:rPr>
          <w:szCs w:val="28"/>
        </w:rPr>
        <w:t>по вопросам экологии и благоустройства (Шнайдер Е.А.).</w:t>
      </w:r>
    </w:p>
    <w:p w:rsidR="003974E5" w:rsidRPr="00D1637E" w:rsidRDefault="003974E5" w:rsidP="003974E5">
      <w:pPr>
        <w:ind w:firstLine="700"/>
        <w:jc w:val="both"/>
        <w:rPr>
          <w:szCs w:val="28"/>
        </w:rPr>
      </w:pPr>
    </w:p>
    <w:p w:rsidR="003974E5" w:rsidRPr="00D1637E" w:rsidRDefault="003974E5" w:rsidP="003974E5">
      <w:pPr>
        <w:ind w:firstLine="700"/>
        <w:jc w:val="both"/>
        <w:rPr>
          <w:szCs w:val="28"/>
        </w:rPr>
      </w:pPr>
    </w:p>
    <w:p w:rsidR="003974E5" w:rsidRPr="00D1637E" w:rsidRDefault="003974E5" w:rsidP="003974E5">
      <w:pPr>
        <w:ind w:firstLine="700"/>
        <w:jc w:val="both"/>
        <w:rPr>
          <w:szCs w:val="28"/>
        </w:rPr>
      </w:pPr>
    </w:p>
    <w:p w:rsidR="003974E5" w:rsidRPr="00D1637E" w:rsidRDefault="003974E5" w:rsidP="003974E5">
      <w:pPr>
        <w:ind w:firstLine="700"/>
        <w:jc w:val="both"/>
        <w:rPr>
          <w:szCs w:val="28"/>
        </w:rPr>
      </w:pPr>
    </w:p>
    <w:p w:rsidR="003974E5" w:rsidRPr="00D1637E" w:rsidRDefault="003974E5" w:rsidP="003974E5">
      <w:pPr>
        <w:jc w:val="both"/>
        <w:rPr>
          <w:szCs w:val="28"/>
        </w:rPr>
      </w:pPr>
      <w:r w:rsidRPr="00D1637E">
        <w:rPr>
          <w:szCs w:val="28"/>
        </w:rPr>
        <w:t xml:space="preserve"> Глава  сельсовета                                                                                   С.П. Сокол</w:t>
      </w:r>
    </w:p>
    <w:p w:rsidR="003974E5" w:rsidRPr="00FB4261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Pr="00FB4261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Pr="00FB4261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Pr="00FB4261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Pr="00FB4261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Pr="00D1637E" w:rsidRDefault="003974E5" w:rsidP="003974E5">
      <w:pPr>
        <w:widowControl/>
        <w:overflowPunct/>
        <w:autoSpaceDE/>
        <w:autoSpaceDN/>
        <w:adjustRightInd/>
        <w:ind w:left="4678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УТВЕРЖДЕНО</w:t>
      </w:r>
    </w:p>
    <w:p w:rsidR="003974E5" w:rsidRDefault="003974E5" w:rsidP="003974E5">
      <w:pPr>
        <w:ind w:left="4678"/>
        <w:rPr>
          <w:bCs/>
          <w:sz w:val="24"/>
          <w:szCs w:val="24"/>
        </w:rPr>
      </w:pPr>
      <w:r w:rsidRPr="00D1637E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ем</w:t>
      </w:r>
      <w:r w:rsidRPr="00D1637E">
        <w:rPr>
          <w:bCs/>
          <w:sz w:val="24"/>
          <w:szCs w:val="24"/>
        </w:rPr>
        <w:t xml:space="preserve"> </w:t>
      </w:r>
      <w:proofErr w:type="spellStart"/>
      <w:r w:rsidRPr="00D1637E">
        <w:rPr>
          <w:bCs/>
          <w:sz w:val="24"/>
          <w:szCs w:val="24"/>
        </w:rPr>
        <w:t>Зелёнополянского</w:t>
      </w:r>
      <w:proofErr w:type="spellEnd"/>
      <w:r w:rsidRPr="00D1637E">
        <w:rPr>
          <w:bCs/>
          <w:sz w:val="24"/>
          <w:szCs w:val="24"/>
        </w:rPr>
        <w:t xml:space="preserve"> сельского Совета депутатов Троицкого района Алтайского края </w:t>
      </w:r>
    </w:p>
    <w:p w:rsidR="003974E5" w:rsidRDefault="003974E5" w:rsidP="003974E5">
      <w:pPr>
        <w:ind w:left="4678"/>
        <w:rPr>
          <w:bCs/>
          <w:sz w:val="24"/>
          <w:szCs w:val="24"/>
        </w:rPr>
      </w:pPr>
      <w:r w:rsidRPr="00D1637E">
        <w:rPr>
          <w:bCs/>
          <w:sz w:val="24"/>
          <w:szCs w:val="24"/>
        </w:rPr>
        <w:t>от 17.11.2017</w:t>
      </w:r>
      <w:r>
        <w:rPr>
          <w:bCs/>
          <w:sz w:val="24"/>
          <w:szCs w:val="24"/>
        </w:rPr>
        <w:t xml:space="preserve"> </w:t>
      </w:r>
      <w:r w:rsidRPr="00D1637E">
        <w:rPr>
          <w:bCs/>
          <w:sz w:val="24"/>
          <w:szCs w:val="24"/>
        </w:rPr>
        <w:t xml:space="preserve">г. </w:t>
      </w:r>
      <w:r>
        <w:rPr>
          <w:bCs/>
          <w:sz w:val="24"/>
          <w:szCs w:val="24"/>
        </w:rPr>
        <w:t xml:space="preserve"> </w:t>
      </w:r>
      <w:r w:rsidRPr="00D1637E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 1</w:t>
      </w:r>
      <w:r w:rsidRPr="00D1637E">
        <w:rPr>
          <w:bCs/>
          <w:sz w:val="24"/>
          <w:szCs w:val="24"/>
        </w:rPr>
        <w:t>8</w:t>
      </w:r>
    </w:p>
    <w:p w:rsidR="003974E5" w:rsidRDefault="003974E5" w:rsidP="003974E5">
      <w:pPr>
        <w:ind w:left="5670"/>
        <w:rPr>
          <w:bCs/>
          <w:sz w:val="24"/>
          <w:szCs w:val="24"/>
        </w:rPr>
      </w:pPr>
    </w:p>
    <w:p w:rsidR="003974E5" w:rsidRPr="00D1637E" w:rsidRDefault="003974E5" w:rsidP="003974E5">
      <w:pPr>
        <w:ind w:left="5670"/>
        <w:rPr>
          <w:bCs/>
          <w:sz w:val="24"/>
          <w:szCs w:val="24"/>
        </w:rPr>
      </w:pPr>
    </w:p>
    <w:p w:rsidR="003974E5" w:rsidRDefault="003974E5" w:rsidP="003974E5">
      <w:pPr>
        <w:ind w:left="709" w:right="936"/>
        <w:jc w:val="center"/>
        <w:rPr>
          <w:b/>
          <w:bCs/>
          <w:sz w:val="24"/>
          <w:szCs w:val="24"/>
        </w:rPr>
      </w:pPr>
      <w:r w:rsidRPr="00D1637E">
        <w:rPr>
          <w:b/>
          <w:bCs/>
          <w:sz w:val="24"/>
          <w:szCs w:val="24"/>
        </w:rPr>
        <w:t xml:space="preserve">ПОЛОЖЕНИЕ </w:t>
      </w:r>
    </w:p>
    <w:p w:rsidR="003974E5" w:rsidRPr="00D1637E" w:rsidRDefault="003974E5" w:rsidP="003974E5">
      <w:pPr>
        <w:ind w:left="709" w:right="936"/>
        <w:jc w:val="center"/>
        <w:rPr>
          <w:b/>
          <w:bCs/>
          <w:sz w:val="24"/>
          <w:szCs w:val="24"/>
        </w:rPr>
      </w:pPr>
      <w:r w:rsidRPr="00D1637E">
        <w:rPr>
          <w:b/>
          <w:szCs w:val="28"/>
        </w:rPr>
        <w:t xml:space="preserve">о комиссии по вопросам семьи, материнства и детства при Администрации </w:t>
      </w:r>
      <w:proofErr w:type="spellStart"/>
      <w:r w:rsidRPr="00D1637E">
        <w:rPr>
          <w:b/>
          <w:szCs w:val="28"/>
        </w:rPr>
        <w:t>Зелёнополянского</w:t>
      </w:r>
      <w:proofErr w:type="spellEnd"/>
      <w:r w:rsidRPr="00D1637E">
        <w:rPr>
          <w:b/>
          <w:szCs w:val="28"/>
        </w:rPr>
        <w:t xml:space="preserve"> сельсовета Троицкого района Алтайского края</w:t>
      </w:r>
    </w:p>
    <w:p w:rsidR="003974E5" w:rsidRDefault="003974E5" w:rsidP="003974E5">
      <w:pPr>
        <w:jc w:val="center"/>
        <w:rPr>
          <w:sz w:val="24"/>
          <w:szCs w:val="24"/>
        </w:rPr>
      </w:pPr>
    </w:p>
    <w:p w:rsidR="003974E5" w:rsidRPr="00D1637E" w:rsidRDefault="003974E5" w:rsidP="003974E5">
      <w:pPr>
        <w:jc w:val="center"/>
        <w:rPr>
          <w:b/>
          <w:sz w:val="24"/>
          <w:szCs w:val="24"/>
        </w:rPr>
      </w:pPr>
      <w:r w:rsidRPr="00D1637E">
        <w:rPr>
          <w:sz w:val="24"/>
          <w:szCs w:val="24"/>
        </w:rPr>
        <w:br/>
      </w:r>
      <w:r w:rsidRPr="00D1637E">
        <w:rPr>
          <w:b/>
          <w:sz w:val="24"/>
          <w:szCs w:val="24"/>
        </w:rPr>
        <w:t>  Раздел 1. Общие положения</w:t>
      </w:r>
    </w:p>
    <w:p w:rsidR="003974E5" w:rsidRPr="009A0752" w:rsidRDefault="003974E5" w:rsidP="003974E5">
      <w:pPr>
        <w:ind w:firstLine="709"/>
        <w:jc w:val="both"/>
        <w:rPr>
          <w:sz w:val="24"/>
          <w:szCs w:val="24"/>
        </w:rPr>
      </w:pPr>
      <w:r w:rsidRPr="00D1637E">
        <w:rPr>
          <w:sz w:val="24"/>
          <w:szCs w:val="24"/>
        </w:rPr>
        <w:t xml:space="preserve">1.1. </w:t>
      </w:r>
      <w:proofErr w:type="gramStart"/>
      <w:r w:rsidRPr="00D1637E">
        <w:rPr>
          <w:sz w:val="24"/>
          <w:szCs w:val="24"/>
        </w:rPr>
        <w:t xml:space="preserve">Комиссия по вопросам семьи, материнства и детства при Администрации </w:t>
      </w:r>
      <w:proofErr w:type="spellStart"/>
      <w:r w:rsidRPr="00D1637E">
        <w:rPr>
          <w:sz w:val="24"/>
          <w:szCs w:val="24"/>
        </w:rPr>
        <w:t>Зелёнополянского</w:t>
      </w:r>
      <w:proofErr w:type="spellEnd"/>
      <w:r w:rsidRPr="00D1637E">
        <w:rPr>
          <w:sz w:val="24"/>
          <w:szCs w:val="24"/>
        </w:rPr>
        <w:t xml:space="preserve"> сельсовета Троицкого района Алтайского края </w:t>
      </w:r>
      <w:r w:rsidRPr="009A0752">
        <w:rPr>
          <w:sz w:val="24"/>
          <w:szCs w:val="24"/>
        </w:rPr>
        <w:t xml:space="preserve">(далее – Комиссия)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постановлениями и распоряжениями Алтайского края и Троицкого района, Уставом муниципального образования  </w:t>
      </w:r>
      <w:proofErr w:type="spellStart"/>
      <w:r w:rsidRPr="009A0752">
        <w:rPr>
          <w:sz w:val="24"/>
          <w:szCs w:val="24"/>
        </w:rPr>
        <w:t>Зелёнополянский</w:t>
      </w:r>
      <w:proofErr w:type="spellEnd"/>
      <w:r w:rsidRPr="009A0752">
        <w:rPr>
          <w:sz w:val="24"/>
          <w:szCs w:val="24"/>
        </w:rPr>
        <w:t xml:space="preserve"> сельсовет Троицкого района Алтайского края и настоящим Положением.</w:t>
      </w:r>
      <w:proofErr w:type="gramEnd"/>
    </w:p>
    <w:p w:rsidR="003974E5" w:rsidRDefault="003974E5" w:rsidP="003974E5">
      <w:pPr>
        <w:ind w:firstLine="709"/>
        <w:jc w:val="both"/>
        <w:rPr>
          <w:sz w:val="24"/>
          <w:szCs w:val="24"/>
        </w:rPr>
      </w:pPr>
      <w:r w:rsidRPr="009A0752">
        <w:rPr>
          <w:sz w:val="24"/>
          <w:szCs w:val="24"/>
        </w:rPr>
        <w:t>1.2. Положение о Комисс</w:t>
      </w:r>
      <w:proofErr w:type="gramStart"/>
      <w:r w:rsidRPr="009A0752">
        <w:rPr>
          <w:sz w:val="24"/>
          <w:szCs w:val="24"/>
        </w:rPr>
        <w:t>ии  и её</w:t>
      </w:r>
      <w:proofErr w:type="gramEnd"/>
      <w:r w:rsidRPr="009A0752">
        <w:rPr>
          <w:sz w:val="24"/>
          <w:szCs w:val="24"/>
        </w:rPr>
        <w:t xml:space="preserve"> состав утверждается решением </w:t>
      </w:r>
      <w:proofErr w:type="spellStart"/>
      <w:r w:rsidRPr="00D1637E">
        <w:rPr>
          <w:sz w:val="24"/>
          <w:szCs w:val="24"/>
        </w:rPr>
        <w:t>Зелёнополянск</w:t>
      </w:r>
      <w:r>
        <w:rPr>
          <w:sz w:val="24"/>
          <w:szCs w:val="24"/>
        </w:rPr>
        <w:t>ого</w:t>
      </w:r>
      <w:proofErr w:type="spellEnd"/>
      <w:r w:rsidRPr="00D1637E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D1637E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D1637E">
        <w:rPr>
          <w:sz w:val="24"/>
          <w:szCs w:val="24"/>
        </w:rPr>
        <w:t xml:space="preserve"> депутатов.</w:t>
      </w:r>
    </w:p>
    <w:p w:rsidR="003974E5" w:rsidRPr="00D1637E" w:rsidRDefault="003974E5" w:rsidP="003974E5">
      <w:pPr>
        <w:ind w:firstLine="709"/>
        <w:rPr>
          <w:color w:val="052635"/>
          <w:sz w:val="24"/>
          <w:szCs w:val="24"/>
        </w:rPr>
      </w:pPr>
    </w:p>
    <w:p w:rsidR="003974E5" w:rsidRPr="00D1637E" w:rsidRDefault="003974E5" w:rsidP="003974E5">
      <w:pPr>
        <w:ind w:firstLine="709"/>
        <w:jc w:val="center"/>
        <w:rPr>
          <w:color w:val="052635"/>
          <w:sz w:val="24"/>
          <w:szCs w:val="24"/>
        </w:rPr>
      </w:pPr>
      <w:r w:rsidRPr="00D1637E">
        <w:rPr>
          <w:b/>
          <w:bCs/>
          <w:sz w:val="24"/>
          <w:szCs w:val="24"/>
        </w:rPr>
        <w:t>Раздел 2.  Основные задачи   комиссии.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 xml:space="preserve">2.1. Основной задачей </w:t>
      </w:r>
      <w:r>
        <w:rPr>
          <w:sz w:val="24"/>
          <w:szCs w:val="24"/>
        </w:rPr>
        <w:t>К</w:t>
      </w:r>
      <w:r w:rsidRPr="00D1637E">
        <w:rPr>
          <w:sz w:val="24"/>
          <w:szCs w:val="24"/>
        </w:rPr>
        <w:t>омиссии является осуществление своей деятельности в соответствии  с действующим законодательством  и в пределах возложенных функций, в том числе: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государственных полномочий по предоставлению мер социальной поддержки     многодетным семьям;</w:t>
      </w:r>
      <w:r w:rsidRPr="00D1637E">
        <w:rPr>
          <w:color w:val="052635"/>
          <w:sz w:val="24"/>
          <w:szCs w:val="24"/>
        </w:rPr>
        <w:t xml:space="preserve"> 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 xml:space="preserve">государственных полномочий по осуществлению  мер по защите  и  восстановлению прав и законных интересов несовершеннолетних, выявлению и устранению причин и     условий, способствующих безнадзорности, беспризорности, правонарушениям и антиобщественным действиям несовершеннолетних. 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left="709"/>
        <w:jc w:val="both"/>
        <w:textAlignment w:val="auto"/>
        <w:rPr>
          <w:color w:val="052635"/>
          <w:sz w:val="24"/>
          <w:szCs w:val="24"/>
        </w:rPr>
      </w:pPr>
    </w:p>
    <w:p w:rsidR="003974E5" w:rsidRPr="00D1637E" w:rsidRDefault="003974E5" w:rsidP="003974E5">
      <w:pPr>
        <w:ind w:firstLine="709"/>
        <w:jc w:val="center"/>
        <w:rPr>
          <w:color w:val="052635"/>
          <w:sz w:val="24"/>
          <w:szCs w:val="24"/>
        </w:rPr>
      </w:pPr>
      <w:r w:rsidRPr="00D1637E">
        <w:rPr>
          <w:b/>
          <w:bCs/>
          <w:sz w:val="24"/>
          <w:szCs w:val="24"/>
        </w:rPr>
        <w:t>Раздел 3.  Основные функции комиссии.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 xml:space="preserve">3.1. Основными функциями </w:t>
      </w:r>
      <w:r>
        <w:rPr>
          <w:sz w:val="24"/>
          <w:szCs w:val="24"/>
        </w:rPr>
        <w:t>К</w:t>
      </w:r>
      <w:r w:rsidRPr="00D1637E">
        <w:rPr>
          <w:sz w:val="24"/>
          <w:szCs w:val="24"/>
        </w:rPr>
        <w:t>омиссии  являются: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proofErr w:type="gramStart"/>
      <w:r w:rsidRPr="00D1637E">
        <w:rPr>
          <w:sz w:val="24"/>
          <w:szCs w:val="24"/>
        </w:rPr>
        <w:t>контроль за</w:t>
      </w:r>
      <w:proofErr w:type="gramEnd"/>
      <w:r w:rsidRPr="00D1637E">
        <w:rPr>
          <w:sz w:val="24"/>
          <w:szCs w:val="24"/>
        </w:rPr>
        <w:t xml:space="preserve"> исполнением нормативных правовых актов по вопросам соблюдения прав семьи, материнства и детства на территории муниципального образования;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подготовка информации о положении детей в муниципальном образовании и представление ее Главе администрации сельсовета;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разработка и реализация мер по устранению детской безнадзорности, профилактике социального сиротства, координация деятельности по организации отдыха и оздоровления детей, проживающих на территории муниципального образования;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организация мероприятий, направленных на повышение престижа и роли семьи в обществе;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формирование единого банка данных детей и семей на территории муниципального образования.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 xml:space="preserve">3.2. Основными функциями </w:t>
      </w:r>
      <w:r>
        <w:rPr>
          <w:sz w:val="24"/>
          <w:szCs w:val="24"/>
        </w:rPr>
        <w:t>К</w:t>
      </w:r>
      <w:r w:rsidRPr="00D1637E">
        <w:rPr>
          <w:sz w:val="24"/>
          <w:szCs w:val="24"/>
        </w:rPr>
        <w:t>омиссии  по вопросам опеки и попечительства являются: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выявление, устройство и учет детей, оставшихся без попечения родителей, детей, имеющих родителей и нуждающихся в помощи государства;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lastRenderedPageBreak/>
        <w:t xml:space="preserve">организация </w:t>
      </w:r>
      <w:proofErr w:type="gramStart"/>
      <w:r w:rsidRPr="00D1637E">
        <w:rPr>
          <w:sz w:val="24"/>
          <w:szCs w:val="24"/>
        </w:rPr>
        <w:t>контроля за</w:t>
      </w:r>
      <w:proofErr w:type="gramEnd"/>
      <w:r w:rsidRPr="00D1637E">
        <w:rPr>
          <w:sz w:val="24"/>
          <w:szCs w:val="24"/>
        </w:rPr>
        <w:t xml:space="preserve"> воспитанием, обучением, состоянием здоровья, материально-бытовым обеспечением несовершеннолетних, находящихся под опекой (попечительством), усыновленных,  воспитывающихся в приемных семьях;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оказание помощи опекунам (попечителям), приемным родителям  в воспитании, обучении и организации отдыха  несовершеннолетних;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 xml:space="preserve">осуществление защиты личных и имущественных прав несовершеннолетних. 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>
        <w:rPr>
          <w:sz w:val="24"/>
          <w:szCs w:val="24"/>
        </w:rPr>
        <w:t>3.3. Основными функциями  К</w:t>
      </w:r>
      <w:r w:rsidRPr="00D1637E">
        <w:rPr>
          <w:sz w:val="24"/>
          <w:szCs w:val="24"/>
        </w:rPr>
        <w:t>омиссии </w:t>
      </w:r>
      <w:r w:rsidRPr="00EA0C99">
        <w:rPr>
          <w:sz w:val="24"/>
          <w:szCs w:val="24"/>
        </w:rPr>
        <w:t xml:space="preserve">по </w:t>
      </w:r>
      <w:r w:rsidR="00EA0C99" w:rsidRPr="00EA0C99">
        <w:rPr>
          <w:sz w:val="24"/>
          <w:szCs w:val="24"/>
        </w:rPr>
        <w:t xml:space="preserve">оказанию содействия в работе комиссии </w:t>
      </w:r>
      <w:r w:rsidRPr="00EA0C99">
        <w:rPr>
          <w:sz w:val="24"/>
          <w:szCs w:val="24"/>
        </w:rPr>
        <w:t xml:space="preserve"> по делам несовершеннолетних и защите их прав </w:t>
      </w:r>
      <w:r w:rsidRPr="00D1637E">
        <w:rPr>
          <w:sz w:val="24"/>
          <w:szCs w:val="24"/>
        </w:rPr>
        <w:t>являются: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осуществление мер по защите и восстановлению прав и законных интересов несовершеннолетних,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осуществление мер,</w:t>
      </w:r>
      <w:r>
        <w:rPr>
          <w:sz w:val="24"/>
          <w:szCs w:val="24"/>
        </w:rPr>
        <w:t xml:space="preserve"> </w:t>
      </w:r>
      <w:r w:rsidRPr="00D1637E">
        <w:rPr>
          <w:sz w:val="24"/>
          <w:szCs w:val="24"/>
        </w:rPr>
        <w:t>предусмотренных  законодательством,</w:t>
      </w:r>
      <w:r>
        <w:rPr>
          <w:sz w:val="24"/>
          <w:szCs w:val="24"/>
        </w:rPr>
        <w:t xml:space="preserve"> </w:t>
      </w:r>
      <w:r w:rsidRPr="00D1637E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координации </w:t>
      </w:r>
      <w:r w:rsidRPr="00D1637E">
        <w:rPr>
          <w:sz w:val="24"/>
          <w:szCs w:val="24"/>
        </w:rPr>
        <w:t>вопросов, связанных с соблюдением</w:t>
      </w:r>
      <w:r>
        <w:rPr>
          <w:sz w:val="24"/>
          <w:szCs w:val="24"/>
        </w:rPr>
        <w:t xml:space="preserve"> условий воспитания, обучения, содержания </w:t>
      </w:r>
      <w:r w:rsidRPr="00D1637E">
        <w:rPr>
          <w:sz w:val="24"/>
          <w:szCs w:val="24"/>
        </w:rPr>
        <w:t>несовершеннолетних,  а также с обращением с несовершеннолетними в учреждениях системы  профилактики безнадзорности и правонарушений несовершеннолетних;</w:t>
      </w:r>
    </w:p>
    <w:p w:rsidR="003974E5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1637E">
        <w:rPr>
          <w:sz w:val="24"/>
          <w:szCs w:val="24"/>
        </w:rPr>
        <w:t xml:space="preserve">оказание помощи в трудовом и бытовом устройстве несовершеннолетних, освобожденных из учреждений уголовно-исполнительной системы,  либо вернувшихся из специальных учебно-воспитательных учреждений, содействие в управлении форм устройства других несовершеннолетних, нуждающихся в помощи государства, а также осуществление  иных функций  по социальной  реабилитации   несовершеннолетних, которые </w:t>
      </w:r>
      <w:r>
        <w:rPr>
          <w:sz w:val="24"/>
          <w:szCs w:val="24"/>
        </w:rPr>
        <w:t>предусмотрены законодательством.</w:t>
      </w:r>
    </w:p>
    <w:p w:rsidR="003974E5" w:rsidRPr="00D1637E" w:rsidRDefault="003974E5" w:rsidP="003974E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52635"/>
          <w:sz w:val="24"/>
          <w:szCs w:val="24"/>
        </w:rPr>
      </w:pPr>
    </w:p>
    <w:p w:rsidR="003974E5" w:rsidRDefault="003974E5" w:rsidP="003974E5">
      <w:pPr>
        <w:ind w:firstLine="709"/>
        <w:jc w:val="center"/>
        <w:rPr>
          <w:b/>
          <w:bCs/>
          <w:sz w:val="24"/>
          <w:szCs w:val="24"/>
        </w:rPr>
      </w:pPr>
      <w:r w:rsidRPr="00D1637E">
        <w:rPr>
          <w:b/>
          <w:bCs/>
          <w:sz w:val="24"/>
          <w:szCs w:val="24"/>
        </w:rPr>
        <w:t>Раздел 4. Полномочия комиссии</w:t>
      </w:r>
    </w:p>
    <w:p w:rsidR="003974E5" w:rsidRPr="00D1637E" w:rsidRDefault="003974E5" w:rsidP="003974E5">
      <w:pPr>
        <w:ind w:firstLine="709"/>
        <w:jc w:val="both"/>
        <w:rPr>
          <w:bCs/>
          <w:color w:val="052635"/>
          <w:sz w:val="24"/>
          <w:szCs w:val="24"/>
        </w:rPr>
      </w:pPr>
      <w:r w:rsidRPr="00D1637E">
        <w:rPr>
          <w:bCs/>
          <w:sz w:val="24"/>
          <w:szCs w:val="24"/>
        </w:rPr>
        <w:t xml:space="preserve">Комиссия </w:t>
      </w:r>
      <w:r w:rsidRPr="00D1637E">
        <w:rPr>
          <w:sz w:val="24"/>
          <w:szCs w:val="24"/>
        </w:rPr>
        <w:t xml:space="preserve">  при осуществлении возложенных на него задач и  функций вправе:  </w:t>
      </w:r>
    </w:p>
    <w:p w:rsidR="003974E5" w:rsidRPr="00D1637E" w:rsidRDefault="003974E5" w:rsidP="003974E5">
      <w:pPr>
        <w:ind w:firstLine="709"/>
        <w:jc w:val="both"/>
        <w:rPr>
          <w:sz w:val="24"/>
          <w:szCs w:val="24"/>
        </w:rPr>
      </w:pPr>
      <w:r w:rsidRPr="00D1637E">
        <w:rPr>
          <w:sz w:val="24"/>
          <w:szCs w:val="24"/>
        </w:rPr>
        <w:t xml:space="preserve">4.1. Обеспечивать в пределах  своих полномочий  реализацию Законов Российской Федерации и Алтайского края, муниципальных правовых актов органов и должностных лиц </w:t>
      </w:r>
      <w:r w:rsidRPr="00D95480">
        <w:rPr>
          <w:color w:val="FF0000"/>
          <w:sz w:val="24"/>
          <w:szCs w:val="24"/>
        </w:rPr>
        <w:t xml:space="preserve"> </w:t>
      </w:r>
      <w:r w:rsidRPr="00D1637E">
        <w:rPr>
          <w:sz w:val="24"/>
          <w:szCs w:val="24"/>
        </w:rPr>
        <w:t xml:space="preserve">Троицкого района, </w:t>
      </w:r>
      <w:r w:rsidRPr="00D95480">
        <w:rPr>
          <w:color w:val="FF0000"/>
          <w:sz w:val="24"/>
          <w:szCs w:val="24"/>
        </w:rPr>
        <w:t xml:space="preserve"> </w:t>
      </w:r>
      <w:proofErr w:type="spellStart"/>
      <w:r w:rsidRPr="00D1637E">
        <w:rPr>
          <w:sz w:val="24"/>
          <w:szCs w:val="24"/>
        </w:rPr>
        <w:t>Зелёнополянского</w:t>
      </w:r>
      <w:proofErr w:type="spellEnd"/>
      <w:r w:rsidRPr="00D1637E">
        <w:rPr>
          <w:sz w:val="24"/>
          <w:szCs w:val="24"/>
        </w:rPr>
        <w:t xml:space="preserve"> сельсовета.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4.2. Участвовать  в реализации  федеральных, региональных, муниципальных программ, направленных на  поддержку семьи, материнства и детства.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 xml:space="preserve">4.3. Запрашивать  необходимую информацию от </w:t>
      </w:r>
      <w:r w:rsidRPr="00D95480">
        <w:rPr>
          <w:color w:val="FF0000"/>
          <w:sz w:val="24"/>
          <w:szCs w:val="24"/>
        </w:rPr>
        <w:t xml:space="preserve"> </w:t>
      </w:r>
      <w:r w:rsidRPr="00D1637E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</w:t>
      </w:r>
      <w:proofErr w:type="spellStart"/>
      <w:r w:rsidRPr="00EA0C99">
        <w:rPr>
          <w:sz w:val="24"/>
          <w:szCs w:val="24"/>
        </w:rPr>
        <w:t>Зелёнополянского</w:t>
      </w:r>
      <w:proofErr w:type="spellEnd"/>
      <w:r w:rsidRPr="00EA0C99">
        <w:rPr>
          <w:sz w:val="24"/>
          <w:szCs w:val="24"/>
        </w:rPr>
        <w:t xml:space="preserve"> сельсовета, органов местного самоуправления  Троицкого района, а также от организаций и учреждений</w:t>
      </w:r>
      <w:r w:rsidRPr="00D1637E">
        <w:rPr>
          <w:sz w:val="24"/>
          <w:szCs w:val="24"/>
        </w:rPr>
        <w:t>, расположенных на территории муниципального образования Троицкий район</w:t>
      </w:r>
      <w:r>
        <w:rPr>
          <w:sz w:val="24"/>
          <w:szCs w:val="24"/>
        </w:rPr>
        <w:t>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4.4. Вести прием граждан, своевременно рассматривать обращения граждан и организаций, разрешать их в пределах своих полномочий.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4.5. Организовывать мероприятия по укреплению семьи, по повышению статуса женщин, поддержке материнства и детства.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4.6. Организовывать межведомственное взаимодействие организаций района  в работе с семьей.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 xml:space="preserve">4.7. Формировать общественное мнение  вокруг престижа  семьи и повышения ее статуса, привлекать  средства массовой информации к  пропаганде семейных ценностей и здорового образа жизни  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4.8. Запрашивать и получать  в установленном порядке от государственных органов исполнительной власти,  органов местного самоуправления, учреждений и организаций (независимо от  их  организационно</w:t>
      </w:r>
      <w:r>
        <w:rPr>
          <w:sz w:val="24"/>
          <w:szCs w:val="24"/>
        </w:rPr>
        <w:t>-</w:t>
      </w:r>
      <w:r w:rsidRPr="00D1637E">
        <w:rPr>
          <w:sz w:val="24"/>
          <w:szCs w:val="24"/>
        </w:rPr>
        <w:t>правовой формы и ведомственной принадлежности) сведения, материалы и документы в пределах своих полномочий.</w:t>
      </w:r>
    </w:p>
    <w:p w:rsidR="003974E5" w:rsidRPr="00D1637E" w:rsidRDefault="003974E5" w:rsidP="003974E5">
      <w:pPr>
        <w:ind w:firstLine="709"/>
        <w:jc w:val="both"/>
        <w:rPr>
          <w:color w:val="052635"/>
          <w:sz w:val="24"/>
          <w:szCs w:val="24"/>
        </w:rPr>
      </w:pPr>
      <w:r w:rsidRPr="00D1637E">
        <w:rPr>
          <w:sz w:val="24"/>
          <w:szCs w:val="24"/>
        </w:rPr>
        <w:t>4.10. Осуществлять иные полномочия в соответствии с законодательством.</w:t>
      </w:r>
    </w:p>
    <w:p w:rsidR="003974E5" w:rsidRPr="00D1637E" w:rsidRDefault="003974E5" w:rsidP="003974E5">
      <w:pPr>
        <w:ind w:firstLine="709"/>
        <w:jc w:val="both"/>
        <w:rPr>
          <w:sz w:val="24"/>
          <w:szCs w:val="24"/>
        </w:rPr>
      </w:pPr>
    </w:p>
    <w:p w:rsidR="003974E5" w:rsidRPr="00D1637E" w:rsidRDefault="003974E5" w:rsidP="003974E5">
      <w:pPr>
        <w:ind w:firstLine="709"/>
        <w:jc w:val="center"/>
        <w:outlineLvl w:val="0"/>
        <w:rPr>
          <w:b/>
          <w:sz w:val="24"/>
          <w:szCs w:val="24"/>
        </w:rPr>
      </w:pPr>
      <w:r w:rsidRPr="00D1637E">
        <w:rPr>
          <w:b/>
          <w:sz w:val="24"/>
          <w:szCs w:val="24"/>
        </w:rPr>
        <w:t>5. Порядок созыва комиссии.</w:t>
      </w:r>
    </w:p>
    <w:p w:rsidR="003974E5" w:rsidRPr="00D1637E" w:rsidRDefault="003974E5" w:rsidP="003974E5">
      <w:pPr>
        <w:ind w:firstLine="709"/>
        <w:jc w:val="both"/>
        <w:outlineLvl w:val="0"/>
        <w:rPr>
          <w:sz w:val="24"/>
          <w:szCs w:val="24"/>
        </w:rPr>
      </w:pPr>
      <w:r w:rsidRPr="00D1637E">
        <w:rPr>
          <w:sz w:val="24"/>
          <w:szCs w:val="24"/>
        </w:rPr>
        <w:t>5.1. Комиссия собирается на заседание по мере необходимости, но не реже одного раза в три месяца.</w:t>
      </w:r>
    </w:p>
    <w:p w:rsidR="003974E5" w:rsidRPr="00EA0C99" w:rsidRDefault="003974E5" w:rsidP="003974E5">
      <w:pPr>
        <w:ind w:firstLine="709"/>
        <w:jc w:val="both"/>
        <w:outlineLvl w:val="0"/>
        <w:rPr>
          <w:sz w:val="24"/>
          <w:szCs w:val="24"/>
        </w:rPr>
      </w:pPr>
      <w:r w:rsidRPr="00D1637E">
        <w:rPr>
          <w:sz w:val="24"/>
          <w:szCs w:val="24"/>
        </w:rPr>
        <w:t>5.2</w:t>
      </w:r>
      <w:r w:rsidRPr="00EA0C99">
        <w:rPr>
          <w:sz w:val="24"/>
          <w:szCs w:val="24"/>
        </w:rPr>
        <w:t xml:space="preserve">. Заседание Комиссии является правомочным, если в нем принимает участие не менее </w:t>
      </w:r>
      <w:r w:rsidRPr="00EA0C99">
        <w:rPr>
          <w:sz w:val="24"/>
          <w:szCs w:val="24"/>
        </w:rPr>
        <w:lastRenderedPageBreak/>
        <w:t>половины установленного числа ее членов</w:t>
      </w:r>
      <w:r w:rsidR="00E67C41" w:rsidRPr="00EA0C99">
        <w:rPr>
          <w:sz w:val="24"/>
          <w:szCs w:val="24"/>
        </w:rPr>
        <w:t>.</w:t>
      </w:r>
    </w:p>
    <w:p w:rsidR="003974E5" w:rsidRPr="00D1637E" w:rsidRDefault="003974E5" w:rsidP="003974E5">
      <w:pPr>
        <w:ind w:firstLine="709"/>
        <w:jc w:val="both"/>
        <w:outlineLvl w:val="0"/>
        <w:rPr>
          <w:sz w:val="24"/>
          <w:szCs w:val="24"/>
        </w:rPr>
      </w:pPr>
      <w:r w:rsidRPr="00EA0C99">
        <w:rPr>
          <w:sz w:val="24"/>
          <w:szCs w:val="24"/>
        </w:rPr>
        <w:t>5.3. Решение считается принятым, если за него проголосовало большинство установленного числа</w:t>
      </w:r>
      <w:r w:rsidRPr="008D283D">
        <w:rPr>
          <w:color w:val="FF0000"/>
          <w:sz w:val="24"/>
          <w:szCs w:val="24"/>
        </w:rPr>
        <w:t xml:space="preserve"> </w:t>
      </w:r>
      <w:r w:rsidRPr="00D1637E">
        <w:rPr>
          <w:sz w:val="24"/>
          <w:szCs w:val="24"/>
        </w:rPr>
        <w:t>членов комиссии.</w:t>
      </w:r>
    </w:p>
    <w:p w:rsidR="003974E5" w:rsidRPr="00D1637E" w:rsidRDefault="003974E5" w:rsidP="003974E5">
      <w:pPr>
        <w:ind w:firstLine="709"/>
        <w:jc w:val="both"/>
        <w:outlineLvl w:val="0"/>
        <w:rPr>
          <w:b/>
          <w:sz w:val="24"/>
          <w:szCs w:val="24"/>
        </w:rPr>
      </w:pPr>
    </w:p>
    <w:p w:rsidR="003974E5" w:rsidRPr="00D1637E" w:rsidRDefault="003974E5" w:rsidP="003974E5">
      <w:pPr>
        <w:ind w:firstLine="709"/>
        <w:jc w:val="center"/>
        <w:outlineLvl w:val="0"/>
        <w:rPr>
          <w:b/>
          <w:sz w:val="24"/>
          <w:szCs w:val="24"/>
        </w:rPr>
      </w:pPr>
      <w:r w:rsidRPr="00D1637E">
        <w:rPr>
          <w:b/>
          <w:sz w:val="24"/>
          <w:szCs w:val="24"/>
        </w:rPr>
        <w:t>6. Дополнительные положения.</w:t>
      </w:r>
    </w:p>
    <w:p w:rsidR="003974E5" w:rsidRPr="00D1637E" w:rsidRDefault="003974E5" w:rsidP="003974E5">
      <w:pPr>
        <w:ind w:firstLine="709"/>
        <w:jc w:val="both"/>
        <w:outlineLvl w:val="0"/>
        <w:rPr>
          <w:sz w:val="24"/>
          <w:szCs w:val="24"/>
        </w:rPr>
      </w:pPr>
      <w:r w:rsidRPr="00D1637E">
        <w:rPr>
          <w:sz w:val="24"/>
          <w:szCs w:val="24"/>
        </w:rPr>
        <w:t xml:space="preserve">6.1. На заседания </w:t>
      </w:r>
      <w:r>
        <w:rPr>
          <w:sz w:val="24"/>
          <w:szCs w:val="24"/>
        </w:rPr>
        <w:t>К</w:t>
      </w:r>
      <w:r w:rsidRPr="00D1637E">
        <w:rPr>
          <w:sz w:val="24"/>
          <w:szCs w:val="24"/>
        </w:rPr>
        <w:t xml:space="preserve">омиссии могут быть приглашены депутаты сельсовета, члены родительского комитета, руководители организаций  и общественных объединений, которых </w:t>
      </w:r>
      <w:proofErr w:type="gramStart"/>
      <w:r w:rsidRPr="00D1637E">
        <w:rPr>
          <w:sz w:val="24"/>
          <w:szCs w:val="24"/>
        </w:rPr>
        <w:t>касаетс</w:t>
      </w:r>
      <w:r>
        <w:rPr>
          <w:sz w:val="24"/>
          <w:szCs w:val="24"/>
        </w:rPr>
        <w:t>я рассмотрение</w:t>
      </w:r>
      <w:proofErr w:type="gramEnd"/>
      <w:r>
        <w:rPr>
          <w:sz w:val="24"/>
          <w:szCs w:val="24"/>
        </w:rPr>
        <w:t xml:space="preserve"> конкретного дела.</w:t>
      </w:r>
    </w:p>
    <w:p w:rsidR="003974E5" w:rsidRPr="00D1637E" w:rsidRDefault="003974E5" w:rsidP="003974E5">
      <w:pPr>
        <w:ind w:firstLine="709"/>
        <w:jc w:val="both"/>
        <w:outlineLvl w:val="0"/>
        <w:rPr>
          <w:sz w:val="24"/>
          <w:szCs w:val="24"/>
        </w:rPr>
      </w:pPr>
      <w:r w:rsidRPr="00D1637E">
        <w:rPr>
          <w:sz w:val="24"/>
          <w:szCs w:val="24"/>
        </w:rPr>
        <w:t>6.2. Возможно проведение совместных заседаний с другими общественными формированиями.</w:t>
      </w:r>
    </w:p>
    <w:p w:rsidR="003974E5" w:rsidRPr="00D1637E" w:rsidRDefault="003974E5" w:rsidP="003974E5">
      <w:pPr>
        <w:jc w:val="both"/>
        <w:outlineLvl w:val="0"/>
        <w:rPr>
          <w:sz w:val="24"/>
          <w:szCs w:val="24"/>
        </w:rPr>
      </w:pPr>
    </w:p>
    <w:p w:rsidR="003974E5" w:rsidRPr="00D1637E" w:rsidRDefault="003974E5" w:rsidP="003974E5">
      <w:pPr>
        <w:jc w:val="both"/>
        <w:outlineLvl w:val="0"/>
        <w:rPr>
          <w:sz w:val="24"/>
          <w:szCs w:val="24"/>
        </w:rPr>
      </w:pPr>
    </w:p>
    <w:p w:rsidR="003974E5" w:rsidRPr="00D1637E" w:rsidRDefault="003974E5" w:rsidP="003974E5">
      <w:pPr>
        <w:jc w:val="both"/>
        <w:outlineLvl w:val="0"/>
        <w:rPr>
          <w:sz w:val="24"/>
          <w:szCs w:val="24"/>
        </w:rPr>
      </w:pPr>
    </w:p>
    <w:p w:rsidR="003974E5" w:rsidRPr="00D1637E" w:rsidRDefault="003974E5" w:rsidP="003974E5">
      <w:pPr>
        <w:jc w:val="both"/>
        <w:outlineLvl w:val="0"/>
        <w:rPr>
          <w:sz w:val="24"/>
          <w:szCs w:val="24"/>
        </w:rPr>
      </w:pPr>
    </w:p>
    <w:p w:rsidR="003974E5" w:rsidRDefault="003974E5" w:rsidP="003974E5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974E5" w:rsidRPr="00D1637E" w:rsidRDefault="003974E5" w:rsidP="003974E5">
      <w:pPr>
        <w:ind w:left="5670"/>
        <w:rPr>
          <w:bCs/>
          <w:sz w:val="24"/>
          <w:szCs w:val="24"/>
        </w:rPr>
      </w:pPr>
      <w:r w:rsidRPr="00D1637E">
        <w:rPr>
          <w:bCs/>
          <w:sz w:val="24"/>
          <w:szCs w:val="24"/>
        </w:rPr>
        <w:lastRenderedPageBreak/>
        <w:t>П</w:t>
      </w:r>
      <w:r>
        <w:rPr>
          <w:bCs/>
          <w:sz w:val="24"/>
          <w:szCs w:val="24"/>
        </w:rPr>
        <w:t>риложение</w:t>
      </w:r>
      <w:r w:rsidRPr="00D1637E">
        <w:rPr>
          <w:bCs/>
          <w:sz w:val="24"/>
          <w:szCs w:val="24"/>
        </w:rPr>
        <w:t xml:space="preserve"> </w:t>
      </w:r>
    </w:p>
    <w:p w:rsidR="003974E5" w:rsidRDefault="003974E5" w:rsidP="003974E5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D1637E">
        <w:rPr>
          <w:bCs/>
          <w:sz w:val="24"/>
          <w:szCs w:val="24"/>
        </w:rPr>
        <w:t xml:space="preserve"> решению </w:t>
      </w:r>
      <w:proofErr w:type="spellStart"/>
      <w:r w:rsidRPr="00D1637E">
        <w:rPr>
          <w:bCs/>
          <w:sz w:val="24"/>
          <w:szCs w:val="24"/>
        </w:rPr>
        <w:t>Зелёнополянского</w:t>
      </w:r>
      <w:proofErr w:type="spellEnd"/>
      <w:r w:rsidRPr="00D1637E">
        <w:rPr>
          <w:bCs/>
          <w:sz w:val="24"/>
          <w:szCs w:val="24"/>
        </w:rPr>
        <w:t xml:space="preserve"> сельского Совета депутатов Троицкого района Алтайского края </w:t>
      </w:r>
    </w:p>
    <w:p w:rsidR="003974E5" w:rsidRPr="00D1637E" w:rsidRDefault="003974E5" w:rsidP="003974E5">
      <w:pPr>
        <w:ind w:left="5670"/>
        <w:rPr>
          <w:bCs/>
          <w:sz w:val="24"/>
          <w:szCs w:val="24"/>
        </w:rPr>
      </w:pPr>
      <w:r w:rsidRPr="00D1637E">
        <w:rPr>
          <w:bCs/>
          <w:sz w:val="24"/>
          <w:szCs w:val="24"/>
        </w:rPr>
        <w:t>от 17.11.2017г. №</w:t>
      </w:r>
      <w:r>
        <w:rPr>
          <w:bCs/>
          <w:sz w:val="24"/>
          <w:szCs w:val="24"/>
        </w:rPr>
        <w:t xml:space="preserve"> </w:t>
      </w:r>
      <w:r w:rsidRPr="00D1637E">
        <w:rPr>
          <w:bCs/>
          <w:sz w:val="24"/>
          <w:szCs w:val="24"/>
        </w:rPr>
        <w:t>18</w:t>
      </w:r>
    </w:p>
    <w:p w:rsidR="003974E5" w:rsidRPr="00D1637E" w:rsidRDefault="003974E5" w:rsidP="003974E5">
      <w:pPr>
        <w:jc w:val="both"/>
        <w:outlineLvl w:val="0"/>
        <w:rPr>
          <w:sz w:val="24"/>
          <w:szCs w:val="24"/>
        </w:rPr>
      </w:pPr>
    </w:p>
    <w:p w:rsidR="003974E5" w:rsidRPr="00D1637E" w:rsidRDefault="003974E5" w:rsidP="003974E5">
      <w:pPr>
        <w:jc w:val="center"/>
        <w:outlineLvl w:val="0"/>
        <w:rPr>
          <w:b/>
          <w:sz w:val="24"/>
          <w:szCs w:val="24"/>
        </w:rPr>
      </w:pPr>
    </w:p>
    <w:p w:rsidR="003974E5" w:rsidRPr="00D1637E" w:rsidRDefault="003974E5" w:rsidP="003974E5">
      <w:pPr>
        <w:jc w:val="center"/>
        <w:outlineLvl w:val="0"/>
        <w:rPr>
          <w:b/>
          <w:sz w:val="24"/>
          <w:szCs w:val="24"/>
        </w:rPr>
      </w:pPr>
      <w:r w:rsidRPr="00D1637E">
        <w:rPr>
          <w:b/>
          <w:sz w:val="24"/>
          <w:szCs w:val="24"/>
        </w:rPr>
        <w:t>СОСТАВ</w:t>
      </w:r>
    </w:p>
    <w:p w:rsidR="003974E5" w:rsidRPr="00D1637E" w:rsidRDefault="003974E5" w:rsidP="003974E5">
      <w:pPr>
        <w:ind w:firstLine="720"/>
        <w:jc w:val="center"/>
        <w:rPr>
          <w:b/>
          <w:sz w:val="24"/>
          <w:szCs w:val="24"/>
        </w:rPr>
      </w:pPr>
      <w:r w:rsidRPr="00D1637E">
        <w:rPr>
          <w:b/>
          <w:sz w:val="24"/>
          <w:szCs w:val="24"/>
        </w:rPr>
        <w:t xml:space="preserve">комиссии по  вопросам семьи, материнства и детства при Администрации </w:t>
      </w:r>
      <w:proofErr w:type="spellStart"/>
      <w:r w:rsidRPr="00D1637E">
        <w:rPr>
          <w:b/>
          <w:sz w:val="24"/>
          <w:szCs w:val="24"/>
        </w:rPr>
        <w:t>Зелёнополянского</w:t>
      </w:r>
      <w:proofErr w:type="spellEnd"/>
      <w:r w:rsidRPr="00D1637E">
        <w:rPr>
          <w:b/>
          <w:sz w:val="24"/>
          <w:szCs w:val="24"/>
        </w:rPr>
        <w:t xml:space="preserve"> сельсовета</w:t>
      </w:r>
    </w:p>
    <w:p w:rsidR="003974E5" w:rsidRPr="00D1637E" w:rsidRDefault="003974E5" w:rsidP="003974E5">
      <w:pPr>
        <w:ind w:firstLine="72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9"/>
        <w:gridCol w:w="2758"/>
        <w:gridCol w:w="6623"/>
      </w:tblGrid>
      <w:tr w:rsidR="003974E5" w:rsidRPr="00D1637E" w:rsidTr="0041636B">
        <w:tc>
          <w:tcPr>
            <w:tcW w:w="708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Алтухова С.В.</w:t>
            </w:r>
          </w:p>
        </w:tc>
        <w:tc>
          <w:tcPr>
            <w:tcW w:w="6771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Секретарь администрации</w:t>
            </w:r>
            <w:r w:rsidRPr="00D163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C51">
              <w:rPr>
                <w:sz w:val="24"/>
                <w:szCs w:val="24"/>
              </w:rPr>
              <w:t>Зелёнополянского</w:t>
            </w:r>
            <w:proofErr w:type="spellEnd"/>
            <w:r w:rsidRPr="00540C51">
              <w:rPr>
                <w:sz w:val="24"/>
                <w:szCs w:val="24"/>
              </w:rPr>
              <w:t xml:space="preserve"> сельсовета</w:t>
            </w:r>
            <w:r w:rsidRPr="00D1637E">
              <w:rPr>
                <w:sz w:val="24"/>
                <w:szCs w:val="24"/>
              </w:rPr>
              <w:t>, председатель комиссии;</w:t>
            </w:r>
          </w:p>
        </w:tc>
      </w:tr>
      <w:tr w:rsidR="003974E5" w:rsidRPr="00D1637E" w:rsidTr="0041636B">
        <w:tc>
          <w:tcPr>
            <w:tcW w:w="708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Москвитина Л.Н.</w:t>
            </w:r>
          </w:p>
        </w:tc>
        <w:tc>
          <w:tcPr>
            <w:tcW w:w="6771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Специалист администрации</w:t>
            </w:r>
            <w:r w:rsidRPr="00540C51">
              <w:rPr>
                <w:sz w:val="24"/>
                <w:szCs w:val="24"/>
              </w:rPr>
              <w:t xml:space="preserve"> </w:t>
            </w:r>
            <w:proofErr w:type="spellStart"/>
            <w:r w:rsidRPr="00540C51">
              <w:rPr>
                <w:sz w:val="24"/>
                <w:szCs w:val="24"/>
              </w:rPr>
              <w:t>Зелёнополянского</w:t>
            </w:r>
            <w:proofErr w:type="spellEnd"/>
            <w:r w:rsidRPr="00540C51">
              <w:rPr>
                <w:sz w:val="24"/>
                <w:szCs w:val="24"/>
              </w:rPr>
              <w:t xml:space="preserve"> сельсовета</w:t>
            </w:r>
            <w:r w:rsidRPr="00D1637E">
              <w:rPr>
                <w:sz w:val="24"/>
                <w:szCs w:val="24"/>
              </w:rPr>
              <w:t>, секретарь комиссии;</w:t>
            </w:r>
          </w:p>
        </w:tc>
      </w:tr>
    </w:tbl>
    <w:p w:rsidR="003974E5" w:rsidRPr="00D1637E" w:rsidRDefault="003974E5" w:rsidP="003974E5">
      <w:pPr>
        <w:ind w:firstLine="720"/>
        <w:rPr>
          <w:sz w:val="24"/>
          <w:szCs w:val="24"/>
        </w:rPr>
      </w:pPr>
    </w:p>
    <w:p w:rsidR="003974E5" w:rsidRPr="00D1637E" w:rsidRDefault="003974E5" w:rsidP="003974E5">
      <w:pPr>
        <w:ind w:firstLine="720"/>
        <w:rPr>
          <w:sz w:val="24"/>
          <w:szCs w:val="24"/>
        </w:rPr>
      </w:pPr>
      <w:r w:rsidRPr="00D1637E">
        <w:rPr>
          <w:sz w:val="24"/>
          <w:szCs w:val="24"/>
        </w:rPr>
        <w:t>Члены комиссии: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3"/>
        <w:gridCol w:w="2733"/>
        <w:gridCol w:w="6654"/>
      </w:tblGrid>
      <w:tr w:rsidR="003974E5" w:rsidRPr="00D1637E" w:rsidTr="0041636B">
        <w:tc>
          <w:tcPr>
            <w:tcW w:w="698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3.</w:t>
            </w:r>
          </w:p>
        </w:tc>
        <w:tc>
          <w:tcPr>
            <w:tcW w:w="2755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proofErr w:type="spellStart"/>
            <w:r w:rsidRPr="00D1637E">
              <w:rPr>
                <w:sz w:val="24"/>
                <w:szCs w:val="24"/>
              </w:rPr>
              <w:t>Бордачева</w:t>
            </w:r>
            <w:proofErr w:type="spellEnd"/>
            <w:r w:rsidRPr="00D1637E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6720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Заведующая ФАП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Зелёная Поляна</w:t>
            </w:r>
          </w:p>
        </w:tc>
      </w:tr>
      <w:tr w:rsidR="003974E5" w:rsidRPr="00D1637E" w:rsidTr="0041636B">
        <w:tc>
          <w:tcPr>
            <w:tcW w:w="698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4.</w:t>
            </w:r>
          </w:p>
        </w:tc>
        <w:tc>
          <w:tcPr>
            <w:tcW w:w="2755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proofErr w:type="spellStart"/>
            <w:r w:rsidRPr="00D1637E">
              <w:rPr>
                <w:sz w:val="24"/>
                <w:szCs w:val="24"/>
              </w:rPr>
              <w:t>Жерикова</w:t>
            </w:r>
            <w:proofErr w:type="spellEnd"/>
            <w:r w:rsidRPr="00D1637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6720" w:type="dxa"/>
          </w:tcPr>
          <w:p w:rsidR="003974E5" w:rsidRPr="00D1637E" w:rsidRDefault="003974E5" w:rsidP="004851F4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Председатель родительского комитета МКОУ «</w:t>
            </w:r>
            <w:proofErr w:type="spellStart"/>
            <w:r w:rsidRPr="00D1637E">
              <w:rPr>
                <w:sz w:val="24"/>
                <w:szCs w:val="24"/>
              </w:rPr>
              <w:t>Зелёнополянская</w:t>
            </w:r>
            <w:proofErr w:type="spellEnd"/>
            <w:r w:rsidRPr="00D1637E">
              <w:rPr>
                <w:sz w:val="24"/>
                <w:szCs w:val="24"/>
              </w:rPr>
              <w:t xml:space="preserve"> средняя</w:t>
            </w:r>
            <w:r>
              <w:rPr>
                <w:sz w:val="24"/>
                <w:szCs w:val="24"/>
              </w:rPr>
              <w:t xml:space="preserve"> общеобразовательная</w:t>
            </w:r>
            <w:r w:rsidR="004851F4">
              <w:rPr>
                <w:sz w:val="24"/>
                <w:szCs w:val="24"/>
              </w:rPr>
              <w:t xml:space="preserve"> школа»</w:t>
            </w:r>
          </w:p>
        </w:tc>
      </w:tr>
      <w:tr w:rsidR="003974E5" w:rsidRPr="00D1637E" w:rsidTr="0041636B">
        <w:tc>
          <w:tcPr>
            <w:tcW w:w="698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5.</w:t>
            </w:r>
          </w:p>
        </w:tc>
        <w:tc>
          <w:tcPr>
            <w:tcW w:w="2755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Попова Е.В.</w:t>
            </w:r>
          </w:p>
        </w:tc>
        <w:tc>
          <w:tcPr>
            <w:tcW w:w="6720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Учитель МКОУ «</w:t>
            </w:r>
            <w:proofErr w:type="spellStart"/>
            <w:r w:rsidRPr="00D1637E">
              <w:rPr>
                <w:sz w:val="24"/>
                <w:szCs w:val="24"/>
              </w:rPr>
              <w:t>Зелёнополянская</w:t>
            </w:r>
            <w:proofErr w:type="spellEnd"/>
            <w:r w:rsidRPr="00D1637E">
              <w:rPr>
                <w:sz w:val="24"/>
                <w:szCs w:val="24"/>
              </w:rPr>
              <w:t xml:space="preserve"> средняя</w:t>
            </w:r>
            <w:r>
              <w:rPr>
                <w:sz w:val="24"/>
                <w:szCs w:val="24"/>
              </w:rPr>
              <w:t xml:space="preserve"> общеобразовательная</w:t>
            </w:r>
            <w:r w:rsidRPr="00D1637E">
              <w:rPr>
                <w:sz w:val="24"/>
                <w:szCs w:val="24"/>
              </w:rPr>
              <w:t xml:space="preserve"> школа»</w:t>
            </w:r>
          </w:p>
        </w:tc>
      </w:tr>
      <w:tr w:rsidR="003974E5" w:rsidRPr="00D1637E" w:rsidTr="0041636B">
        <w:tc>
          <w:tcPr>
            <w:tcW w:w="698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8.</w:t>
            </w:r>
          </w:p>
        </w:tc>
        <w:tc>
          <w:tcPr>
            <w:tcW w:w="2755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Сметанина Н.С.</w:t>
            </w:r>
          </w:p>
        </w:tc>
        <w:tc>
          <w:tcPr>
            <w:tcW w:w="6720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Бухгалтер ООО «ПХ Троицкое»</w:t>
            </w:r>
          </w:p>
        </w:tc>
      </w:tr>
      <w:tr w:rsidR="003974E5" w:rsidRPr="00D1637E" w:rsidTr="0041636B">
        <w:tc>
          <w:tcPr>
            <w:tcW w:w="698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7.</w:t>
            </w:r>
          </w:p>
        </w:tc>
        <w:tc>
          <w:tcPr>
            <w:tcW w:w="2755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Шаров А.Н.</w:t>
            </w:r>
          </w:p>
        </w:tc>
        <w:tc>
          <w:tcPr>
            <w:tcW w:w="6720" w:type="dxa"/>
          </w:tcPr>
          <w:p w:rsidR="003974E5" w:rsidRPr="00D1637E" w:rsidRDefault="003974E5" w:rsidP="00EA0C99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 xml:space="preserve">Слесарь </w:t>
            </w:r>
            <w:r w:rsidR="00EA0C99">
              <w:rPr>
                <w:sz w:val="24"/>
                <w:szCs w:val="24"/>
              </w:rPr>
              <w:t xml:space="preserve">по эксплуатации ремонта газопроводов ООО «Газпром ГРП </w:t>
            </w:r>
            <w:proofErr w:type="spellStart"/>
            <w:r w:rsidR="00EA0C99">
              <w:rPr>
                <w:sz w:val="24"/>
                <w:szCs w:val="24"/>
              </w:rPr>
              <w:t>Баранул»</w:t>
            </w:r>
            <w:proofErr w:type="spellEnd"/>
          </w:p>
        </w:tc>
      </w:tr>
      <w:tr w:rsidR="003974E5" w:rsidRPr="00D1637E" w:rsidTr="0041636B">
        <w:tc>
          <w:tcPr>
            <w:tcW w:w="698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6.</w:t>
            </w:r>
          </w:p>
        </w:tc>
        <w:tc>
          <w:tcPr>
            <w:tcW w:w="2755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Юшкова Л.Ф.</w:t>
            </w:r>
          </w:p>
        </w:tc>
        <w:tc>
          <w:tcPr>
            <w:tcW w:w="6720" w:type="dxa"/>
          </w:tcPr>
          <w:p w:rsidR="003974E5" w:rsidRPr="00D1637E" w:rsidRDefault="003974E5" w:rsidP="0041636B">
            <w:pPr>
              <w:rPr>
                <w:sz w:val="24"/>
                <w:szCs w:val="24"/>
              </w:rPr>
            </w:pPr>
            <w:r w:rsidRPr="00D1637E">
              <w:rPr>
                <w:sz w:val="24"/>
                <w:szCs w:val="24"/>
              </w:rPr>
              <w:t>Директор МКОУ «</w:t>
            </w:r>
            <w:proofErr w:type="spellStart"/>
            <w:r w:rsidRPr="00D1637E">
              <w:rPr>
                <w:sz w:val="24"/>
                <w:szCs w:val="24"/>
              </w:rPr>
              <w:t>Зелёнополянская</w:t>
            </w:r>
            <w:proofErr w:type="spellEnd"/>
            <w:r w:rsidRPr="00D1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общеобразовательная</w:t>
            </w:r>
            <w:r w:rsidRPr="00D1637E">
              <w:rPr>
                <w:sz w:val="24"/>
                <w:szCs w:val="24"/>
              </w:rPr>
              <w:t xml:space="preserve"> средняя школа»</w:t>
            </w:r>
          </w:p>
        </w:tc>
      </w:tr>
    </w:tbl>
    <w:p w:rsidR="003974E5" w:rsidRPr="00D1637E" w:rsidRDefault="003974E5" w:rsidP="003974E5">
      <w:pPr>
        <w:ind w:firstLine="720"/>
        <w:rPr>
          <w:sz w:val="24"/>
          <w:szCs w:val="24"/>
        </w:rPr>
      </w:pPr>
    </w:p>
    <w:p w:rsidR="003974E5" w:rsidRPr="00D1637E" w:rsidRDefault="003974E5" w:rsidP="003974E5">
      <w:pPr>
        <w:jc w:val="center"/>
        <w:outlineLvl w:val="0"/>
        <w:rPr>
          <w:sz w:val="24"/>
          <w:szCs w:val="24"/>
        </w:rPr>
      </w:pPr>
    </w:p>
    <w:p w:rsidR="003974E5" w:rsidRPr="00D1637E" w:rsidRDefault="003974E5" w:rsidP="003974E5">
      <w:pPr>
        <w:jc w:val="center"/>
        <w:rPr>
          <w:sz w:val="24"/>
          <w:szCs w:val="24"/>
        </w:rPr>
      </w:pPr>
    </w:p>
    <w:p w:rsidR="003974E5" w:rsidRPr="00D1637E" w:rsidRDefault="003974E5" w:rsidP="003974E5">
      <w:pPr>
        <w:jc w:val="center"/>
        <w:rPr>
          <w:sz w:val="24"/>
          <w:szCs w:val="24"/>
        </w:rPr>
      </w:pPr>
    </w:p>
    <w:p w:rsidR="003974E5" w:rsidRPr="00D1637E" w:rsidRDefault="003974E5" w:rsidP="003974E5">
      <w:pPr>
        <w:jc w:val="center"/>
        <w:rPr>
          <w:sz w:val="24"/>
          <w:szCs w:val="24"/>
        </w:rPr>
      </w:pPr>
    </w:p>
    <w:p w:rsidR="003974E5" w:rsidRPr="00D1637E" w:rsidRDefault="003974E5" w:rsidP="003974E5">
      <w:pPr>
        <w:jc w:val="center"/>
        <w:rPr>
          <w:sz w:val="24"/>
          <w:szCs w:val="24"/>
        </w:rPr>
      </w:pPr>
      <w:bookmarkStart w:id="0" w:name="_GoBack"/>
      <w:bookmarkEnd w:id="0"/>
    </w:p>
    <w:sectPr w:rsidR="003974E5" w:rsidRPr="00D1637E" w:rsidSect="003F1039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87"/>
    <w:multiLevelType w:val="multilevel"/>
    <w:tmpl w:val="CF1E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5E8D"/>
    <w:multiLevelType w:val="multilevel"/>
    <w:tmpl w:val="0302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9D1"/>
    <w:multiLevelType w:val="multilevel"/>
    <w:tmpl w:val="FA5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16D5B"/>
    <w:multiLevelType w:val="multilevel"/>
    <w:tmpl w:val="F71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94083"/>
    <w:multiLevelType w:val="multilevel"/>
    <w:tmpl w:val="632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6650D"/>
    <w:multiLevelType w:val="multilevel"/>
    <w:tmpl w:val="BFA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F7ADC"/>
    <w:multiLevelType w:val="multilevel"/>
    <w:tmpl w:val="160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E11A2"/>
    <w:multiLevelType w:val="multilevel"/>
    <w:tmpl w:val="751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A0CCC"/>
    <w:multiLevelType w:val="multilevel"/>
    <w:tmpl w:val="4F96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D7FB2"/>
    <w:multiLevelType w:val="multilevel"/>
    <w:tmpl w:val="47F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47CCD"/>
    <w:multiLevelType w:val="multilevel"/>
    <w:tmpl w:val="283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134E3"/>
    <w:multiLevelType w:val="multilevel"/>
    <w:tmpl w:val="5BDE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76A20"/>
    <w:multiLevelType w:val="multilevel"/>
    <w:tmpl w:val="438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01"/>
    <w:rsid w:val="00265701"/>
    <w:rsid w:val="003974E5"/>
    <w:rsid w:val="004851F4"/>
    <w:rsid w:val="00564B70"/>
    <w:rsid w:val="00865A22"/>
    <w:rsid w:val="008816C8"/>
    <w:rsid w:val="008F51AF"/>
    <w:rsid w:val="009A0752"/>
    <w:rsid w:val="009E7B0E"/>
    <w:rsid w:val="00DB4385"/>
    <w:rsid w:val="00E67C41"/>
    <w:rsid w:val="00EA0C99"/>
    <w:rsid w:val="00F8124E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8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8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2017-11-22T03:11:00Z</dcterms:created>
  <dcterms:modified xsi:type="dcterms:W3CDTF">2017-11-22T10:15:00Z</dcterms:modified>
</cp:coreProperties>
</file>